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70" w:rsidRDefault="00FD349B">
      <w:pPr>
        <w:rPr>
          <w:sz w:val="52"/>
        </w:rPr>
      </w:pPr>
      <w:r>
        <w:rPr>
          <w:sz w:val="52"/>
        </w:rPr>
        <w:t xml:space="preserve">               </w:t>
      </w:r>
      <w:r w:rsidR="007E393A">
        <w:rPr>
          <w:sz w:val="52"/>
        </w:rPr>
        <w:t xml:space="preserve">      </w:t>
      </w:r>
      <w:r w:rsidRPr="00FD349B">
        <w:rPr>
          <w:sz w:val="52"/>
        </w:rPr>
        <w:t>Културен календар</w:t>
      </w:r>
    </w:p>
    <w:p w:rsidR="00FD349B" w:rsidRDefault="00FD349B">
      <w:pPr>
        <w:rPr>
          <w:sz w:val="52"/>
        </w:rPr>
      </w:pPr>
      <w:r>
        <w:rPr>
          <w:sz w:val="52"/>
        </w:rPr>
        <w:t xml:space="preserve">         </w:t>
      </w:r>
      <w:r w:rsidR="007E393A">
        <w:rPr>
          <w:sz w:val="52"/>
        </w:rPr>
        <w:t xml:space="preserve">  </w:t>
      </w:r>
      <w:r>
        <w:rPr>
          <w:sz w:val="52"/>
        </w:rPr>
        <w:t xml:space="preserve">на НЧ </w:t>
      </w:r>
      <w:r>
        <w:rPr>
          <w:sz w:val="52"/>
          <w:lang w:val="en-US"/>
        </w:rPr>
        <w:t>,,</w:t>
      </w:r>
      <w:r>
        <w:rPr>
          <w:sz w:val="52"/>
        </w:rPr>
        <w:t>Кирил и Методий-1927“</w:t>
      </w:r>
    </w:p>
    <w:p w:rsidR="00FD349B" w:rsidRDefault="00FD349B">
      <w:pPr>
        <w:rPr>
          <w:sz w:val="52"/>
        </w:rPr>
      </w:pPr>
      <w:r>
        <w:rPr>
          <w:sz w:val="52"/>
        </w:rPr>
        <w:t xml:space="preserve">     </w:t>
      </w:r>
      <w:r w:rsidR="007E393A">
        <w:rPr>
          <w:sz w:val="52"/>
        </w:rPr>
        <w:t xml:space="preserve">   </w:t>
      </w:r>
      <w:r>
        <w:rPr>
          <w:sz w:val="52"/>
        </w:rPr>
        <w:t>с.Долно село</w:t>
      </w:r>
      <w:r>
        <w:rPr>
          <w:sz w:val="52"/>
          <w:lang w:val="en-US"/>
        </w:rPr>
        <w:t>,</w:t>
      </w:r>
      <w:r>
        <w:rPr>
          <w:sz w:val="52"/>
        </w:rPr>
        <w:t>община Кюстендил</w:t>
      </w:r>
    </w:p>
    <w:p w:rsidR="00FD349B" w:rsidRDefault="00FD349B">
      <w:pPr>
        <w:rPr>
          <w:sz w:val="52"/>
        </w:rPr>
      </w:pPr>
      <w:r>
        <w:rPr>
          <w:sz w:val="52"/>
        </w:rPr>
        <w:t xml:space="preserve">                           </w:t>
      </w:r>
      <w:r w:rsidR="007E393A">
        <w:rPr>
          <w:sz w:val="52"/>
        </w:rPr>
        <w:t xml:space="preserve">    </w:t>
      </w:r>
      <w:r>
        <w:rPr>
          <w:sz w:val="52"/>
        </w:rPr>
        <w:t>за 2020</w:t>
      </w:r>
    </w:p>
    <w:p w:rsidR="00FD349B" w:rsidRDefault="00FD349B">
      <w:pPr>
        <w:rPr>
          <w:sz w:val="52"/>
        </w:rPr>
      </w:pPr>
    </w:p>
    <w:p w:rsidR="00FD349B" w:rsidRDefault="00FD349B">
      <w:pPr>
        <w:rPr>
          <w:sz w:val="52"/>
        </w:rPr>
      </w:pPr>
    </w:p>
    <w:p w:rsidR="00FD349B" w:rsidRDefault="00FD349B">
      <w:pPr>
        <w:rPr>
          <w:sz w:val="36"/>
        </w:rPr>
      </w:pPr>
      <w:bookmarkStart w:id="0" w:name="_GoBack"/>
      <w:bookmarkEnd w:id="0"/>
      <w:r>
        <w:rPr>
          <w:sz w:val="36"/>
        </w:rPr>
        <w:t>Участие на читалището в общински мероприятия</w:t>
      </w:r>
    </w:p>
    <w:p w:rsidR="00FD349B" w:rsidRDefault="00FD349B" w:rsidP="00FD349B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Март-Ден на любителското творчество</w:t>
      </w:r>
    </w:p>
    <w:p w:rsidR="00FD349B" w:rsidRDefault="00FD349B" w:rsidP="00FD349B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Юни-Празник на черешата</w:t>
      </w:r>
    </w:p>
    <w:p w:rsidR="00FD349B" w:rsidRDefault="00FD349B" w:rsidP="00FD349B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Август-Панагия на хляба</w:t>
      </w:r>
    </w:p>
    <w:p w:rsidR="00FD349B" w:rsidRDefault="00FD349B" w:rsidP="00FD349B">
      <w:pPr>
        <w:pStyle w:val="ListParagraph"/>
        <w:numPr>
          <w:ilvl w:val="0"/>
          <w:numId w:val="1"/>
        </w:numPr>
        <w:rPr>
          <w:sz w:val="36"/>
        </w:rPr>
      </w:pPr>
      <w:r>
        <w:rPr>
          <w:sz w:val="36"/>
        </w:rPr>
        <w:t>Септември-Празник  на плодородието</w:t>
      </w:r>
    </w:p>
    <w:p w:rsidR="00FD349B" w:rsidRDefault="00FD349B" w:rsidP="00FD349B">
      <w:pPr>
        <w:rPr>
          <w:sz w:val="36"/>
        </w:rPr>
      </w:pPr>
      <w:r>
        <w:rPr>
          <w:sz w:val="36"/>
        </w:rPr>
        <w:t>Основни дейности на читалището</w:t>
      </w:r>
    </w:p>
    <w:p w:rsidR="00FD349B" w:rsidRDefault="00FD349B" w:rsidP="00FD349B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Януари-Презентация на тема </w:t>
      </w:r>
      <w:r>
        <w:rPr>
          <w:sz w:val="36"/>
          <w:lang w:val="en-US"/>
        </w:rPr>
        <w:t>,,</w:t>
      </w:r>
      <w:r>
        <w:rPr>
          <w:sz w:val="36"/>
        </w:rPr>
        <w:t>Значение на зимните празници и обичаи“</w:t>
      </w:r>
    </w:p>
    <w:p w:rsidR="00FD349B" w:rsidRDefault="00FD349B" w:rsidP="00FD349B">
      <w:pPr>
        <w:pStyle w:val="ListParagraph"/>
        <w:rPr>
          <w:sz w:val="36"/>
        </w:rPr>
      </w:pPr>
      <w:r>
        <w:rPr>
          <w:sz w:val="36"/>
        </w:rPr>
        <w:t xml:space="preserve">Театрално представяне на </w:t>
      </w:r>
      <w:r>
        <w:rPr>
          <w:sz w:val="36"/>
          <w:lang w:val="en-US"/>
        </w:rPr>
        <w:t>,,</w:t>
      </w:r>
      <w:r>
        <w:rPr>
          <w:sz w:val="36"/>
        </w:rPr>
        <w:t>Бабин ден“</w:t>
      </w:r>
    </w:p>
    <w:p w:rsidR="00FD349B" w:rsidRDefault="00FD349B" w:rsidP="00FD349B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 xml:space="preserve">Февруари-Трифон  Зарезан –ритуал </w:t>
      </w:r>
      <w:r>
        <w:rPr>
          <w:sz w:val="36"/>
          <w:lang w:val="en-US"/>
        </w:rPr>
        <w:t>,,</w:t>
      </w:r>
      <w:r>
        <w:rPr>
          <w:sz w:val="36"/>
        </w:rPr>
        <w:t>Зарязване“</w:t>
      </w:r>
    </w:p>
    <w:p w:rsidR="00FD349B" w:rsidRDefault="00FD349B" w:rsidP="00FD349B">
      <w:pPr>
        <w:pStyle w:val="ListParagraph"/>
        <w:rPr>
          <w:sz w:val="36"/>
        </w:rPr>
      </w:pPr>
      <w:r>
        <w:rPr>
          <w:sz w:val="36"/>
        </w:rPr>
        <w:t xml:space="preserve"> Изложба за живота и делото на Васил Левски</w:t>
      </w:r>
    </w:p>
    <w:p w:rsidR="00FD349B" w:rsidRDefault="00FD349B" w:rsidP="00FD349B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Март-Посрещане на Баба Марта с автентично изработени мартеници</w:t>
      </w:r>
    </w:p>
    <w:p w:rsidR="00FD349B" w:rsidRDefault="00FD349B" w:rsidP="00FD349B">
      <w:pPr>
        <w:pStyle w:val="ListParagraph"/>
        <w:rPr>
          <w:sz w:val="36"/>
        </w:rPr>
      </w:pPr>
      <w:r>
        <w:rPr>
          <w:sz w:val="36"/>
        </w:rPr>
        <w:t>Осмомартенска седянка</w:t>
      </w:r>
    </w:p>
    <w:p w:rsidR="00FD349B" w:rsidRDefault="00FD349B" w:rsidP="00FD349B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lastRenderedPageBreak/>
        <w:t>Април-Великден-изложба конкурс на писани яйца и козунаци</w:t>
      </w:r>
    </w:p>
    <w:p w:rsidR="00FD349B" w:rsidRDefault="00FD349B" w:rsidP="00FD349B">
      <w:pPr>
        <w:pStyle w:val="ListParagraph"/>
        <w:rPr>
          <w:sz w:val="36"/>
        </w:rPr>
      </w:pPr>
      <w:r>
        <w:rPr>
          <w:sz w:val="36"/>
        </w:rPr>
        <w:t>Конкурс за най-изразително четене</w:t>
      </w:r>
    </w:p>
    <w:p w:rsidR="00FD349B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 w:rsidRPr="007E393A">
        <w:rPr>
          <w:sz w:val="36"/>
        </w:rPr>
        <w:t>Май-</w:t>
      </w:r>
      <w:r>
        <w:rPr>
          <w:sz w:val="36"/>
        </w:rPr>
        <w:t xml:space="preserve"> Презентация </w:t>
      </w:r>
      <w:r>
        <w:rPr>
          <w:sz w:val="36"/>
          <w:lang w:val="en-US"/>
        </w:rPr>
        <w:t>,,</w:t>
      </w:r>
      <w:r>
        <w:rPr>
          <w:sz w:val="36"/>
        </w:rPr>
        <w:t>Опознаване на книжовните и духовните традиции“</w:t>
      </w:r>
    </w:p>
    <w:p w:rsidR="007E393A" w:rsidRDefault="007E393A" w:rsidP="007E393A">
      <w:pPr>
        <w:ind w:left="720"/>
        <w:rPr>
          <w:sz w:val="36"/>
        </w:rPr>
      </w:pPr>
      <w:r>
        <w:rPr>
          <w:sz w:val="36"/>
        </w:rPr>
        <w:t xml:space="preserve">Викторина посветена на празника на читалището с честване на 24 май </w:t>
      </w:r>
      <w:r>
        <w:rPr>
          <w:sz w:val="36"/>
          <w:lang w:val="en-US"/>
        </w:rPr>
        <w:t>,,</w:t>
      </w:r>
      <w:r>
        <w:rPr>
          <w:sz w:val="36"/>
        </w:rPr>
        <w:t>Ден на славянската писменост и култура“</w:t>
      </w:r>
    </w:p>
    <w:p w:rsidR="007E393A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Юни-1-ви Ден на детето-рисунки на асфалт</w:t>
      </w:r>
    </w:p>
    <w:p w:rsidR="007E393A" w:rsidRDefault="007E393A" w:rsidP="007E393A">
      <w:pPr>
        <w:ind w:left="720"/>
        <w:rPr>
          <w:sz w:val="36"/>
        </w:rPr>
      </w:pPr>
      <w:r>
        <w:rPr>
          <w:sz w:val="36"/>
        </w:rPr>
        <w:t xml:space="preserve">Тетрално представяне на богата ритуална обредност </w:t>
      </w:r>
      <w:r>
        <w:rPr>
          <w:sz w:val="36"/>
          <w:lang w:val="en-US"/>
        </w:rPr>
        <w:t>,,</w:t>
      </w:r>
      <w:r>
        <w:rPr>
          <w:sz w:val="36"/>
        </w:rPr>
        <w:t>Еньов ден“-празник на билките</w:t>
      </w:r>
    </w:p>
    <w:p w:rsidR="007E393A" w:rsidRDefault="007E393A" w:rsidP="007E393A">
      <w:pPr>
        <w:ind w:left="720"/>
        <w:rPr>
          <w:sz w:val="36"/>
        </w:rPr>
      </w:pPr>
      <w:r>
        <w:rPr>
          <w:sz w:val="36"/>
        </w:rPr>
        <w:t>Организиране и провеждане на Землянческа среща-събор</w:t>
      </w:r>
    </w:p>
    <w:p w:rsidR="007E393A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Август-Организиране и провеждане на разнообразни летни занимания с деца</w:t>
      </w:r>
    </w:p>
    <w:p w:rsidR="007E393A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Септември-Презентация посветена на 135 години от Съединението на България</w:t>
      </w:r>
    </w:p>
    <w:p w:rsidR="007E393A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Октомври-</w:t>
      </w:r>
      <w:r>
        <w:rPr>
          <w:sz w:val="36"/>
          <w:lang w:val="en-US"/>
        </w:rPr>
        <w:t>,,</w:t>
      </w:r>
      <w:r>
        <w:rPr>
          <w:sz w:val="36"/>
        </w:rPr>
        <w:t>Поклон будители народни“-изложба</w:t>
      </w:r>
    </w:p>
    <w:p w:rsidR="007E393A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Ноември-Вечер посветена на Християнското семейство</w:t>
      </w:r>
    </w:p>
    <w:p w:rsidR="007E393A" w:rsidRDefault="007E393A" w:rsidP="007E393A">
      <w:pPr>
        <w:pStyle w:val="ListParagraph"/>
        <w:numPr>
          <w:ilvl w:val="0"/>
          <w:numId w:val="2"/>
        </w:numPr>
        <w:rPr>
          <w:sz w:val="36"/>
        </w:rPr>
      </w:pPr>
      <w:r>
        <w:rPr>
          <w:sz w:val="36"/>
        </w:rPr>
        <w:t>Декември-Конкурс за най-сръчно изработване на българска шевица</w:t>
      </w:r>
    </w:p>
    <w:p w:rsidR="007E393A" w:rsidRDefault="007E393A" w:rsidP="007E393A">
      <w:pPr>
        <w:pStyle w:val="ListParagraph"/>
        <w:rPr>
          <w:sz w:val="36"/>
        </w:rPr>
      </w:pPr>
      <w:r>
        <w:rPr>
          <w:sz w:val="36"/>
        </w:rPr>
        <w:t>Организиране вечер на Народното творчество</w:t>
      </w:r>
    </w:p>
    <w:p w:rsidR="007E393A" w:rsidRPr="007E393A" w:rsidRDefault="007E393A" w:rsidP="007E393A">
      <w:pPr>
        <w:pStyle w:val="ListParagraph"/>
        <w:rPr>
          <w:sz w:val="36"/>
        </w:rPr>
      </w:pPr>
      <w:r>
        <w:rPr>
          <w:sz w:val="36"/>
        </w:rPr>
        <w:t>Коледни тържества</w:t>
      </w:r>
    </w:p>
    <w:sectPr w:rsidR="007E393A" w:rsidRPr="007E3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3C7"/>
    <w:multiLevelType w:val="hybridMultilevel"/>
    <w:tmpl w:val="D25827FA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1B8298F"/>
    <w:multiLevelType w:val="hybridMultilevel"/>
    <w:tmpl w:val="ECD403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9B"/>
    <w:rsid w:val="007E393A"/>
    <w:rsid w:val="00AE1D70"/>
    <w:rsid w:val="00FD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1</cp:revision>
  <dcterms:created xsi:type="dcterms:W3CDTF">2020-06-23T17:28:00Z</dcterms:created>
  <dcterms:modified xsi:type="dcterms:W3CDTF">2020-06-23T17:48:00Z</dcterms:modified>
</cp:coreProperties>
</file>